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8"/>
          <w:szCs w:val="28"/>
          <w:u w:val="single"/>
        </w:rPr>
      </w:pPr>
      <w:r w:rsidDel="00000000" w:rsidR="00000000" w:rsidRPr="00000000">
        <w:rPr>
          <w:b w:val="1"/>
          <w:bCs w:val="1"/>
          <w:sz w:val="28"/>
          <w:szCs w:val="28"/>
          <w:u w:val="single"/>
          <w:rtl w:val="0"/>
        </w:rPr>
        <w:t xml:space="preserve">推薦状　 Letter of Recommendation</w:t>
      </w:r>
    </w:p>
    <w:p w:rsidR="00000000" w:rsidDel="00000000" w:rsidP="00000000" w:rsidRDefault="00000000" w:rsidRPr="00000000" w14:paraId="00000002">
      <w:pPr>
        <w:rPr/>
      </w:pPr>
      <w:r w:rsidDel="00000000" w:rsidR="00000000" w:rsidRPr="00000000">
        <w:rPr>
          <w:rtl w:val="0"/>
        </w:rPr>
        <w:tab/>
        <w:tab/>
      </w:r>
    </w:p>
    <w:tbl>
      <w:tblPr>
        <w:tblStyle w:val="Table1"/>
        <w:tblW w:w="6090.0" w:type="dxa"/>
        <w:jc w:val="left"/>
        <w:tblInd w:w="403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620"/>
        <w:gridCol w:w="960"/>
        <w:gridCol w:w="795"/>
        <w:gridCol w:w="975"/>
        <w:gridCol w:w="600"/>
        <w:gridCol w:w="1140"/>
        <w:tblGridChange w:id="0">
          <w:tblGrid>
            <w:gridCol w:w="1620"/>
            <w:gridCol w:w="960"/>
            <w:gridCol w:w="795"/>
            <w:gridCol w:w="975"/>
            <w:gridCol w:w="600"/>
            <w:gridCol w:w="1140"/>
          </w:tblGrid>
        </w:tblGridChange>
      </w:tblGrid>
      <w:tr>
        <w:trPr>
          <w:cantSplit w:val="0"/>
          <w:tblHeader w:val="0"/>
        </w:trPr>
        <w:tc>
          <w:tcPr>
            <w:tcBorders>
              <w:bottom w:color="000000" w:space="0" w:sz="4" w:val="single"/>
            </w:tcBorders>
          </w:tcPr>
          <w:p w:rsidR="00000000" w:rsidDel="00000000" w:rsidP="00000000" w:rsidRDefault="00000000" w:rsidRPr="00000000" w14:paraId="00000003">
            <w:pPr>
              <w:jc w:val="right"/>
              <w:rPr/>
            </w:pPr>
            <w:r w:rsidDel="00000000" w:rsidR="00000000" w:rsidRPr="00000000">
              <w:rPr>
                <w:rtl w:val="0"/>
              </w:rPr>
            </w:r>
          </w:p>
        </w:tc>
        <w:tc>
          <w:tcPr/>
          <w:p w:rsidR="00000000" w:rsidDel="00000000" w:rsidP="00000000" w:rsidRDefault="00000000" w:rsidRPr="00000000" w14:paraId="00000004">
            <w:pPr>
              <w:rPr/>
            </w:pPr>
            <w:r w:rsidDel="00000000" w:rsidR="00000000" w:rsidRPr="00000000">
              <w:rPr>
                <w:rtl w:val="0"/>
              </w:rPr>
              <w:t xml:space="preserve">年</w:t>
              <w:br w:type="textWrapping"/>
              <w:t xml:space="preserve">(Year)</w:t>
            </w:r>
          </w:p>
        </w:tc>
        <w:tc>
          <w:tcPr>
            <w:tcBorders>
              <w:bottom w:color="000000" w:space="0" w:sz="4" w:val="single"/>
            </w:tcBorders>
          </w:tcPr>
          <w:p w:rsidR="00000000" w:rsidDel="00000000" w:rsidP="00000000" w:rsidRDefault="00000000" w:rsidRPr="00000000" w14:paraId="00000005">
            <w:pPr>
              <w:rPr/>
            </w:pPr>
            <w:r w:rsidDel="00000000" w:rsidR="00000000" w:rsidRPr="00000000">
              <w:rPr>
                <w:rtl w:val="0"/>
              </w:rPr>
            </w:r>
          </w:p>
        </w:tc>
        <w:tc>
          <w:tcPr/>
          <w:p w:rsidR="00000000" w:rsidDel="00000000" w:rsidP="00000000" w:rsidRDefault="00000000" w:rsidRPr="00000000" w14:paraId="00000006">
            <w:pPr>
              <w:rPr/>
            </w:pPr>
            <w:r w:rsidDel="00000000" w:rsidR="00000000" w:rsidRPr="00000000">
              <w:rPr>
                <w:rtl w:val="0"/>
              </w:rPr>
              <w:t xml:space="preserve">月(Month)</w:t>
            </w:r>
          </w:p>
        </w:tc>
        <w:tc>
          <w:tcPr>
            <w:tcBorders>
              <w:bottom w:color="000000" w:space="0" w:sz="4" w:val="single"/>
            </w:tcBorders>
          </w:tcPr>
          <w:p w:rsidR="00000000" w:rsidDel="00000000" w:rsidP="00000000" w:rsidRDefault="00000000" w:rsidRPr="00000000" w14:paraId="00000007">
            <w:pPr>
              <w:rPr/>
            </w:pPr>
            <w:r w:rsidDel="00000000" w:rsidR="00000000" w:rsidRPr="00000000">
              <w:rPr>
                <w:rtl w:val="0"/>
              </w:rPr>
            </w:r>
          </w:p>
        </w:tc>
        <w:tc>
          <w:tcPr/>
          <w:p w:rsidR="00000000" w:rsidDel="00000000" w:rsidP="00000000" w:rsidRDefault="00000000" w:rsidRPr="00000000" w14:paraId="00000008">
            <w:pPr>
              <w:rPr/>
            </w:pPr>
            <w:r w:rsidDel="00000000" w:rsidR="00000000" w:rsidRPr="00000000">
              <w:rPr>
                <w:rtl w:val="0"/>
              </w:rPr>
              <w:t xml:space="preserve">日</w:t>
              <w:br w:type="textWrapping"/>
              <w:t xml:space="preserve">(Date)</w:t>
            </w:r>
          </w:p>
        </w:tc>
      </w:tr>
    </w:tbl>
    <w:p w:rsidR="00000000" w:rsidDel="00000000" w:rsidP="00000000" w:rsidRDefault="00000000" w:rsidRPr="00000000" w14:paraId="00000009">
      <w:pPr>
        <w:rPr/>
      </w:pPr>
      <w:r w:rsidDel="00000000" w:rsidR="00000000" w:rsidRPr="00000000">
        <w:rPr>
          <w:rtl w:val="0"/>
        </w:rPr>
      </w:r>
    </w:p>
    <w:tbl>
      <w:tblPr>
        <w:tblStyle w:val="Table2"/>
        <w:tblW w:w="104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25"/>
        <w:gridCol w:w="2850"/>
        <w:gridCol w:w="2265"/>
        <w:gridCol w:w="3300"/>
        <w:tblGridChange w:id="0">
          <w:tblGrid>
            <w:gridCol w:w="2025"/>
            <w:gridCol w:w="2850"/>
            <w:gridCol w:w="2265"/>
            <w:gridCol w:w="3300"/>
          </w:tblGrid>
        </w:tblGridChange>
      </w:tblGrid>
      <w:tr>
        <w:trPr>
          <w:cantSplit w:val="0"/>
          <w:trHeight w:val="184.1406249999999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A">
            <w:pPr>
              <w:jc w:val="center"/>
              <w:rPr/>
            </w:pPr>
            <w:r w:rsidDel="00000000" w:rsidR="00000000" w:rsidRPr="00000000">
              <w:rPr>
                <w:rtl w:val="0"/>
              </w:rPr>
              <w:t xml:space="preserve">応募者氏名</w:t>
            </w:r>
          </w:p>
          <w:p w:rsidR="00000000" w:rsidDel="00000000" w:rsidP="00000000" w:rsidRDefault="00000000" w:rsidRPr="00000000" w14:paraId="0000000B">
            <w:pPr>
              <w:jc w:val="center"/>
              <w:rPr/>
            </w:pPr>
            <w:r w:rsidDel="00000000" w:rsidR="00000000" w:rsidRPr="00000000">
              <w:rPr>
                <w:rtl w:val="0"/>
              </w:rPr>
              <w:t xml:space="preserve"> (Name of Applicant)</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0C">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D">
            <w:pPr>
              <w:jc w:val="center"/>
              <w:rPr/>
            </w:pPr>
            <w:r w:rsidDel="00000000" w:rsidR="00000000" w:rsidRPr="00000000">
              <w:rPr>
                <w:rtl w:val="0"/>
              </w:rPr>
              <w:t xml:space="preserve">応募者所属校名</w:t>
            </w:r>
          </w:p>
          <w:p w:rsidR="00000000" w:rsidDel="00000000" w:rsidP="00000000" w:rsidRDefault="00000000" w:rsidRPr="00000000" w14:paraId="0000000E">
            <w:pPr>
              <w:jc w:val="center"/>
              <w:rPr/>
            </w:pPr>
            <w:r w:rsidDel="00000000" w:rsidR="00000000" w:rsidRPr="00000000">
              <w:rPr>
                <w:rtl w:val="0"/>
              </w:rPr>
              <w:t xml:space="preserve">(Applicant’s Affiliation)</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0F">
            <w:pPr>
              <w:rPr/>
            </w:pPr>
            <w:r w:rsidDel="00000000" w:rsidR="00000000" w:rsidRPr="00000000">
              <w:rPr>
                <w:rtl w:val="0"/>
              </w:rPr>
            </w:r>
          </w:p>
        </w:tc>
      </w:tr>
    </w:tbl>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応募者の性格、将来性などに関する御意見を、長所・短所含め、できるだけ具体的かつ詳細に記入いただき、【調査書・推薦状アップローダー】へ個別にアップロードしてください。何らかの理由によりアップローダーを利用できない場合は、【調査書・推薦状アップローダー】は、出願者本人が出願書類（ネット出願）に担当者を登録することで初めてご利用いただけます。利用案内が届かない場合は、出願者へご連絡ください。学校の規則によりアップローダーを利用できない場合は、基金ウェブサイト「2026年度（2027年夏出発）の基金奨学生募集について」をご参照ください。</w:t>
      </w:r>
    </w:p>
    <w:p w:rsidR="00000000" w:rsidDel="00000000" w:rsidP="00000000" w:rsidRDefault="00000000" w:rsidRPr="00000000" w14:paraId="00000012">
      <w:pPr>
        <w:rPr>
          <w:rFonts w:ascii="Arial" w:cs="Arial" w:eastAsia="Arial" w:hAnsi="Arial"/>
        </w:rPr>
      </w:pPr>
      <w:r w:rsidDel="00000000" w:rsidR="00000000" w:rsidRPr="00000000">
        <w:rPr>
          <w:rFonts w:ascii="Arial" w:cs="Arial" w:eastAsia="Arial" w:hAnsi="Arial"/>
          <w:color w:val="0d0d0d"/>
          <w:highlight w:val="white"/>
          <w:rtl w:val="0"/>
        </w:rPr>
        <w:t xml:space="preserve">Please provide your opinions regarding the applicant's character, potential, etc., including strengths and weaknesses, as specifically and detailed as possible. Upload this information individually to the [Transcript and Recommendation Letter Uploader]. </w:t>
      </w:r>
      <w:r w:rsidDel="00000000" w:rsidR="00000000" w:rsidRPr="00000000">
        <w:rPr>
          <w:rFonts w:ascii="Arial" w:cs="Arial" w:eastAsia="Arial" w:hAnsi="Arial"/>
          <w:rtl w:val="0"/>
        </w:rPr>
        <w:t xml:space="preserve">The [Transcript and Recommendation Letter Uploader] can only be used after the applicant registers the recommender’s information as part of their online application. If you have not received the usage instructions, please contact the applicant directly. If you are unable to use the uploader due to school regulations, please go to our website: </w:t>
      </w:r>
      <w:hyperlink r:id="rId7">
        <w:r w:rsidDel="00000000" w:rsidR="00000000" w:rsidRPr="00000000">
          <w:rPr>
            <w:rFonts w:ascii="Arial" w:cs="Arial" w:eastAsia="Arial" w:hAnsi="Arial"/>
            <w:color w:val="1155cc"/>
            <w:u w:val="single"/>
            <w:rtl w:val="0"/>
          </w:rPr>
          <w:t xml:space="preserve">https://grew-bancroft.or.jp/description2/</w:t>
        </w:r>
      </w:hyperlink>
      <w:r w:rsidDel="00000000" w:rsidR="00000000" w:rsidRPr="00000000">
        <w:rPr>
          <w:rFonts w:ascii="Arial" w:cs="Arial" w:eastAsia="Arial" w:hAnsi="Arial"/>
          <w:rtl w:val="0"/>
        </w:rPr>
        <w:t xml:space="preserve"> </w:t>
      </w:r>
    </w:p>
    <w:p w:rsidR="00000000" w:rsidDel="00000000" w:rsidP="00000000" w:rsidRDefault="00000000" w:rsidRPr="00000000" w14:paraId="00000013">
      <w:pPr>
        <w:rPr>
          <w:rFonts w:ascii="Arial" w:cs="Arial" w:eastAsia="Arial" w:hAnsi="Arial"/>
          <w:color w:val="0d0d0d"/>
          <w:highlight w:val="white"/>
        </w:rPr>
      </w:pPr>
      <w:r w:rsidDel="00000000" w:rsidR="00000000" w:rsidRPr="00000000">
        <w:rPr>
          <w:rFonts w:ascii="Arial" w:cs="Arial" w:eastAsia="Arial" w:hAnsi="Arial"/>
          <w:rtl w:val="0"/>
        </w:rPr>
        <w:t xml:space="preserve">Note that submissions not received by the deadline will be considered invalid.</w:t>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tbl>
      <w:tblPr>
        <w:tblStyle w:val="Table3"/>
        <w:tblW w:w="103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380"/>
        <w:tblGridChange w:id="0">
          <w:tblGrid>
            <w:gridCol w:w="10380"/>
          </w:tblGrid>
        </w:tblGridChange>
      </w:tblGrid>
      <w:tr>
        <w:trPr>
          <w:cantSplit w:val="0"/>
          <w:trHeight w:val="6135" w:hRule="atLeast"/>
          <w:tblHeader w:val="0"/>
        </w:trPr>
        <w:tc>
          <w:tcPr/>
          <w:p w:rsidR="00000000" w:rsidDel="00000000" w:rsidP="00000000" w:rsidRDefault="00000000" w:rsidRPr="00000000" w14:paraId="00000015">
            <w:pPr>
              <w:rPr/>
            </w:pPr>
            <w:r w:rsidDel="00000000" w:rsidR="00000000" w:rsidRPr="00000000">
              <w:rPr>
                <w:rtl w:val="0"/>
              </w:rPr>
            </w:r>
          </w:p>
        </w:tc>
      </w:tr>
    </w:tbl>
    <w:p w:rsidR="00000000" w:rsidDel="00000000" w:rsidP="00000000" w:rsidRDefault="00000000" w:rsidRPr="00000000" w14:paraId="00000016">
      <w:pPr>
        <w:rPr/>
      </w:pPr>
      <w:r w:rsidDel="00000000" w:rsidR="00000000" w:rsidRPr="00000000">
        <w:rPr>
          <w:rtl w:val="0"/>
        </w:rPr>
      </w:r>
    </w:p>
    <w:tbl>
      <w:tblPr>
        <w:tblStyle w:val="Table4"/>
        <w:tblW w:w="103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10"/>
        <w:gridCol w:w="1485"/>
        <w:gridCol w:w="2895"/>
        <w:gridCol w:w="3375"/>
        <w:tblGridChange w:id="0">
          <w:tblGrid>
            <w:gridCol w:w="2610"/>
            <w:gridCol w:w="1485"/>
            <w:gridCol w:w="2895"/>
            <w:gridCol w:w="3375"/>
          </w:tblGrid>
        </w:tblGridChange>
      </w:tblGrid>
      <w:tr>
        <w:trPr>
          <w:cantSplit w:val="0"/>
          <w:trHeight w:val="349.14062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7">
            <w:pPr>
              <w:jc w:val="center"/>
              <w:rPr/>
            </w:pPr>
            <w:r w:rsidDel="00000000" w:rsidR="00000000" w:rsidRPr="00000000">
              <w:rPr>
                <w:rtl w:val="0"/>
              </w:rPr>
              <w:t xml:space="preserve">推薦者氏名</w:t>
            </w:r>
          </w:p>
          <w:p w:rsidR="00000000" w:rsidDel="00000000" w:rsidP="00000000" w:rsidRDefault="00000000" w:rsidRPr="00000000" w14:paraId="00000018">
            <w:pPr>
              <w:jc w:val="center"/>
              <w:rPr/>
            </w:pPr>
            <w:r w:rsidDel="00000000" w:rsidR="00000000" w:rsidRPr="00000000">
              <w:rPr>
                <w:rtl w:val="0"/>
              </w:rPr>
              <w:t xml:space="preserve">(Name of the Recommender)</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19">
            <w:pPr>
              <w:jc w:val="cente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A">
            <w:pPr>
              <w:jc w:val="center"/>
              <w:rPr/>
            </w:pPr>
            <w:r w:rsidDel="00000000" w:rsidR="00000000" w:rsidRPr="00000000">
              <w:rPr>
                <w:rtl w:val="0"/>
              </w:rPr>
              <w:t xml:space="preserve">応募者との間柄</w:t>
            </w:r>
          </w:p>
          <w:p w:rsidR="00000000" w:rsidDel="00000000" w:rsidP="00000000" w:rsidRDefault="00000000" w:rsidRPr="00000000" w14:paraId="0000001B">
            <w:pPr>
              <w:jc w:val="center"/>
              <w:rPr/>
            </w:pPr>
            <w:r w:rsidDel="00000000" w:rsidR="00000000" w:rsidRPr="00000000">
              <w:rPr>
                <w:rtl w:val="0"/>
              </w:rPr>
              <w:t xml:space="preserve">(Relationship to Applicant)</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1C">
            <w:pPr>
              <w:jc w:val="center"/>
              <w:rPr/>
            </w:pPr>
            <w:r w:rsidDel="00000000" w:rsidR="00000000" w:rsidRPr="00000000">
              <w:rPr>
                <w:rtl w:val="0"/>
              </w:rPr>
            </w:r>
          </w:p>
        </w:tc>
      </w:tr>
      <w:tr>
        <w:trPr>
          <w:cantSplit w:val="0"/>
          <w:trHeight w:val="39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D">
            <w:pPr>
              <w:jc w:val="center"/>
              <w:rPr/>
            </w:pPr>
            <w:r w:rsidDel="00000000" w:rsidR="00000000" w:rsidRPr="00000000">
              <w:rPr>
                <w:rtl w:val="0"/>
              </w:rPr>
            </w:r>
          </w:p>
          <w:p w:rsidR="00000000" w:rsidDel="00000000" w:rsidP="00000000" w:rsidRDefault="00000000" w:rsidRPr="00000000" w14:paraId="0000001E">
            <w:pPr>
              <w:jc w:val="center"/>
              <w:rPr/>
            </w:pPr>
            <w:r w:rsidDel="00000000" w:rsidR="00000000" w:rsidRPr="00000000">
              <w:rPr>
                <w:rtl w:val="0"/>
              </w:rPr>
              <w:t xml:space="preserve">推薦者所属</w:t>
            </w:r>
          </w:p>
          <w:p w:rsidR="00000000" w:rsidDel="00000000" w:rsidP="00000000" w:rsidRDefault="00000000" w:rsidRPr="00000000" w14:paraId="0000001F">
            <w:pPr>
              <w:jc w:val="center"/>
              <w:rPr/>
            </w:pPr>
            <w:r w:rsidDel="00000000" w:rsidR="00000000" w:rsidRPr="00000000">
              <w:rPr>
                <w:rtl w:val="0"/>
              </w:rPr>
              <w:t xml:space="preserve">(Recommender’s Affiliation)</w:t>
            </w:r>
          </w:p>
        </w:tc>
        <w:tc>
          <w:tcPr>
            <w:gridSpan w:val="3"/>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20">
            <w:pPr>
              <w:jc w:val="center"/>
              <w:rPr/>
            </w:pPr>
            <w:r w:rsidDel="00000000" w:rsidR="00000000" w:rsidRPr="00000000">
              <w:rPr>
                <w:rtl w:val="0"/>
              </w:rPr>
            </w:r>
          </w:p>
        </w:tc>
      </w:tr>
    </w:tbl>
    <w:p w:rsidR="00000000" w:rsidDel="00000000" w:rsidP="00000000" w:rsidRDefault="00000000" w:rsidRPr="00000000" w14:paraId="00000023">
      <w:pPr>
        <w:rPr/>
      </w:pPr>
      <w:r w:rsidDel="00000000" w:rsidR="00000000" w:rsidRPr="00000000">
        <w:rPr>
          <w:rtl w:val="0"/>
        </w:rPr>
      </w:r>
    </w:p>
    <w:sectPr>
      <w:headerReference r:id="rId8" w:type="default"/>
      <w:pgSz w:h="16838" w:w="11906"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rPr/>
    </w:pPr>
    <w:r w:rsidDel="00000000" w:rsidR="00000000" w:rsidRPr="00000000">
      <w:rPr/>
      <w:drawing>
        <wp:inline distB="114300" distT="114300" distL="114300" distR="114300">
          <wp:extent cx="1709738" cy="28084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09738" cy="280841"/>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jc w:val="right"/>
      <w:rPr/>
    </w:pPr>
    <w:r w:rsidDel="00000000" w:rsidR="00000000" w:rsidRPr="00000000">
      <w:rPr>
        <w:rtl w:val="0"/>
      </w:rPr>
      <w:t xml:space="preserve">2026年度　基金奨学生募集用/ 2026 Grew Bancroft Scholar Application</w:t>
    </w:r>
  </w:p>
  <w:p w:rsidR="00000000" w:rsidDel="00000000" w:rsidP="00000000" w:rsidRDefault="00000000" w:rsidRPr="00000000" w14:paraId="00000026">
    <w:pPr>
      <w:jc w:val="right"/>
      <w:rPr/>
    </w:pPr>
    <w:r w:rsidDel="00000000" w:rsidR="00000000" w:rsidRPr="00000000">
      <w:rPr>
        <w:rtl w:val="0"/>
      </w:rPr>
      <w:t xml:space="preserve">(2) 応募者をよく知る人物（親族や同世代の友人を除く）からの推薦状様式</w:t>
    </w:r>
  </w:p>
  <w:p w:rsidR="00000000" w:rsidDel="00000000" w:rsidP="00000000" w:rsidRDefault="00000000" w:rsidRPr="00000000" w14:paraId="00000027">
    <w:pPr>
      <w:jc w:val="right"/>
      <w:rPr/>
    </w:pPr>
    <w:r w:rsidDel="00000000" w:rsidR="00000000" w:rsidRPr="00000000">
      <w:rPr>
        <w:rtl w:val="0"/>
      </w:rPr>
      <w:t xml:space="preserve">Letter of recommendation from someone who knows the applicant well (excluding relatives and peers of the same generation) </w:t>
    </w:r>
  </w:p>
  <w:p w:rsidR="00000000" w:rsidDel="00000000" w:rsidP="00000000" w:rsidRDefault="00000000" w:rsidRPr="00000000" w14:paraId="00000028">
    <w:pPr>
      <w:jc w:val="r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jc w:val="right"/>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bCs w:val="1"/>
      <w:i w:val="0"/>
      <w:iCs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pPr>
      <w:widowControl w:val="0"/>
      <w:jc w:val="both"/>
    </w:pPr>
    <w:tblPr>
      <w:tblStyleRowBandSize w:val="1"/>
      <w:tblStyleColBandSize w:val="1"/>
      <w:tblCellMar>
        <w:top w:w="0.0" w:type="dxa"/>
        <w:left w:w="108.0" w:type="dxa"/>
        <w:bottom w:w="0.0" w:type="dxa"/>
        <w:right w:w="108.0" w:type="dxa"/>
      </w:tblCellMar>
    </w:tblPr>
  </w:style>
  <w:style w:type="table" w:styleId="Table2">
    <w:basedOn w:val="TableNormal"/>
    <w:pPr>
      <w:widowControl w:val="0"/>
      <w:jc w:val="both"/>
    </w:pPr>
    <w:tblPr>
      <w:tblStyleRowBandSize w:val="1"/>
      <w:tblStyleColBandSize w:val="1"/>
      <w:tblCellMar>
        <w:top w:w="0.0" w:type="dxa"/>
        <w:left w:w="108.0" w:type="dxa"/>
        <w:bottom w:w="0.0" w:type="dxa"/>
        <w:right w:w="108.0" w:type="dxa"/>
      </w:tblCellMar>
    </w:tblPr>
  </w:style>
  <w:style w:type="table" w:styleId="Table3">
    <w:basedOn w:val="TableNormal"/>
    <w:pPr>
      <w:widowControl w:val="0"/>
      <w:jc w:val="both"/>
    </w:pPr>
    <w:tblPr>
      <w:tblStyleRowBandSize w:val="1"/>
      <w:tblStyleColBandSize w:val="1"/>
      <w:tblCellMar>
        <w:top w:w="0.0" w:type="dxa"/>
        <w:left w:w="108.0" w:type="dxa"/>
        <w:bottom w:w="0.0" w:type="dxa"/>
        <w:right w:w="108.0" w:type="dxa"/>
      </w:tblCellMar>
    </w:tblPr>
  </w:style>
  <w:style w:type="table" w:styleId="Table4">
    <w:basedOn w:val="TableNormal"/>
    <w:pPr>
      <w:widowControl w:val="0"/>
      <w:jc w:val="both"/>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grew-bancroft.or.jp/description2/"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ZSgk3M0WIpkKwj48hlk0cf8yTg==">CgMxLjA4AHIhMUNiVVpwVC01aE5iRmJTckwwanJwQTVIRDh1N2JtbGEy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1033-10.2.0.7636</vt:lpwstr>
  </property>
</Properties>
</file>